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E8" w:rsidRDefault="00A17A95" w:rsidP="004E48E8">
      <w:r>
        <w:rPr>
          <w:noProof/>
        </w:rPr>
        <w:pict>
          <v:rect id="Obdélník 3" o:spid="_x0000_s1026" style="position:absolute;margin-left:9.65pt;margin-top:-29.05pt;width:431pt;height:39.7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" filled="f" stroked="f">
            <v:textbox>
              <w:txbxContent>
                <w:p w:rsidR="004E48E8" w:rsidRDefault="004E48E8" w:rsidP="004E48E8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4E48E8" w:rsidRDefault="004E48E8" w:rsidP="004E48E8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4E48E8" w:rsidRDefault="00A17A95" w:rsidP="004E48E8">
      <w:r>
        <w:rPr>
          <w:noProof/>
        </w:rPr>
        <w:pict>
          <v:rect id="Obdélník 4" o:spid="_x0000_s1027" style="position:absolute;margin-left:19.15pt;margin-top:9.7pt;width:426.75pt;height:89.45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" filled="f" stroked="f">
            <v:textbox>
              <w:txbxContent>
                <w:p w:rsidR="004E48E8" w:rsidRDefault="004E48E8" w:rsidP="004E48E8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POČÁTKY ŘÍMA</w:t>
                  </w:r>
                </w:p>
              </w:txbxContent>
            </v:textbox>
          </v:rect>
        </w:pict>
      </w:r>
    </w:p>
    <w:p w:rsidR="004E48E8" w:rsidRDefault="004E48E8" w:rsidP="004E48E8"/>
    <w:p w:rsidR="004E48E8" w:rsidRDefault="004E48E8" w:rsidP="004E48E8"/>
    <w:p w:rsidR="004E48E8" w:rsidRDefault="004E48E8" w:rsidP="004E48E8"/>
    <w:p w:rsidR="004E48E8" w:rsidRDefault="004E48E8" w:rsidP="004E48E8"/>
    <w:p w:rsidR="004E48E8" w:rsidRDefault="00A17A95" w:rsidP="004E48E8">
      <w:r>
        <w:rPr>
          <w:noProof/>
        </w:rPr>
        <w:pict>
          <v:rect id="Obdélník 5" o:spid="_x0000_s1028" style="position:absolute;margin-left:68.65pt;margin-top:3.95pt;width:329pt;height:70.5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" strokecolor="#c0504d" strokeweight="2pt">
            <v:textbox>
              <w:txbxContent>
                <w:p w:rsidR="004E48E8" w:rsidRPr="0006487C" w:rsidRDefault="004E48E8" w:rsidP="004E48E8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 xml:space="preserve">Autor:  </w:t>
                  </w:r>
                  <w:r w:rsidRPr="0006487C">
                    <w:rPr>
                      <w:rFonts w:ascii="Trebuchet MS" w:hAnsi="Trebuchet MS" w:cs="Arial"/>
                      <w:kern w:val="24"/>
                    </w:rPr>
                    <w:t>Mgr. Jana Valchářová</w:t>
                  </w:r>
                </w:p>
                <w:p w:rsidR="004E48E8" w:rsidRPr="0006487C" w:rsidRDefault="004E48E8" w:rsidP="004E48E8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kern w:val="24"/>
                    </w:rPr>
                    <w:t>Vytvořeno: červ</w:t>
                  </w:r>
                  <w:r w:rsidRPr="0006487C">
                    <w:rPr>
                      <w:rFonts w:ascii="Trebuchet MS" w:hAnsi="Trebuchet MS" w:cs="Arial"/>
                      <w:kern w:val="24"/>
                    </w:rPr>
                    <w:t>en 2013</w:t>
                  </w:r>
                </w:p>
                <w:p w:rsidR="004E48E8" w:rsidRDefault="004E48E8" w:rsidP="004E48E8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rebuchet MS" w:hAnsi="Trebuchet MS" w:cs="Arial"/>
                      <w:kern w:val="24"/>
                    </w:rPr>
                  </w:pPr>
                  <w:r w:rsidRPr="0006487C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>
                    <w:rPr>
                      <w:rFonts w:ascii="Trebuchet MS" w:hAnsi="Trebuchet MS" w:cs="Arial"/>
                      <w:kern w:val="24"/>
                    </w:rPr>
                    <w:t>_15</w:t>
                  </w:r>
                </w:p>
                <w:p w:rsidR="004E48E8" w:rsidRPr="0006487C" w:rsidRDefault="004E48E8" w:rsidP="004E48E8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06487C">
                    <w:rPr>
                      <w:rFonts w:ascii="Trebuchet MS" w:hAnsi="Trebuchet MS" w:cs="Arial"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4E48E8" w:rsidRDefault="004E48E8" w:rsidP="004E48E8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4E48E8" w:rsidTr="00E54215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4E48E8" w:rsidRPr="004E48E8" w:rsidRDefault="004E48E8" w:rsidP="00E54215">
            <w:pPr>
              <w:rPr>
                <w:sz w:val="24"/>
                <w:szCs w:val="24"/>
              </w:rPr>
            </w:pPr>
            <w:r w:rsidRPr="004E48E8">
              <w:rPr>
                <w:sz w:val="24"/>
                <w:szCs w:val="24"/>
              </w:rPr>
              <w:t>Vzdělávací oblast, tematický okruh, téma vzdělávacího materiálu:</w:t>
            </w:r>
          </w:p>
        </w:tc>
      </w:tr>
      <w:tr w:rsidR="004E48E8" w:rsidTr="00E54215">
        <w:trPr>
          <w:trHeight w:val="1014"/>
        </w:trPr>
        <w:tc>
          <w:tcPr>
            <w:tcW w:w="8925" w:type="dxa"/>
          </w:tcPr>
          <w:p w:rsidR="004E48E8" w:rsidRPr="004E48E8" w:rsidRDefault="004E48E8" w:rsidP="00E54215">
            <w:pPr>
              <w:rPr>
                <w:sz w:val="24"/>
                <w:szCs w:val="24"/>
              </w:rPr>
            </w:pPr>
            <w:r w:rsidRPr="004E48E8">
              <w:rPr>
                <w:sz w:val="24"/>
                <w:szCs w:val="24"/>
              </w:rPr>
              <w:t>Člověk a společnost, dějepis, dějiny starověku, Řím</w:t>
            </w:r>
          </w:p>
        </w:tc>
      </w:tr>
      <w:tr w:rsidR="004E48E8" w:rsidTr="00E54215">
        <w:trPr>
          <w:trHeight w:val="534"/>
        </w:trPr>
        <w:tc>
          <w:tcPr>
            <w:tcW w:w="8925" w:type="dxa"/>
            <w:shd w:val="clear" w:color="auto" w:fill="FABF8F"/>
          </w:tcPr>
          <w:p w:rsidR="004E48E8" w:rsidRPr="004E48E8" w:rsidRDefault="004E48E8" w:rsidP="00E54215">
            <w:pPr>
              <w:rPr>
                <w:sz w:val="24"/>
                <w:szCs w:val="24"/>
              </w:rPr>
            </w:pPr>
            <w:r w:rsidRPr="004E48E8">
              <w:rPr>
                <w:sz w:val="24"/>
                <w:szCs w:val="24"/>
              </w:rPr>
              <w:t>Metodický list, anotace:</w:t>
            </w:r>
          </w:p>
        </w:tc>
      </w:tr>
      <w:tr w:rsidR="004E48E8" w:rsidTr="00E54215">
        <w:trPr>
          <w:trHeight w:val="3874"/>
        </w:trPr>
        <w:tc>
          <w:tcPr>
            <w:tcW w:w="8925" w:type="dxa"/>
          </w:tcPr>
          <w:p w:rsidR="004E48E8" w:rsidRPr="004E48E8" w:rsidRDefault="004E48E8" w:rsidP="004E48E8">
            <w:pPr>
              <w:rPr>
                <w:sz w:val="24"/>
                <w:szCs w:val="24"/>
              </w:rPr>
            </w:pPr>
            <w:r w:rsidRPr="004E48E8">
              <w:rPr>
                <w:iCs/>
                <w:sz w:val="24"/>
                <w:szCs w:val="24"/>
              </w:rPr>
              <w:t xml:space="preserve">Prezentace a pracovní list porovnává počátky Říma podle pověsti s historickou skutečností. Žáci pracují s textem, mapou, seznamují se s národy obývající Apeninský poloostrov, prostřednictvím kvízu si upevňují základní pojmy. </w:t>
            </w:r>
          </w:p>
          <w:p w:rsidR="004E48E8" w:rsidRPr="004E48E8" w:rsidRDefault="004E48E8" w:rsidP="00E54215">
            <w:pPr>
              <w:rPr>
                <w:sz w:val="24"/>
                <w:szCs w:val="24"/>
              </w:rPr>
            </w:pPr>
          </w:p>
        </w:tc>
      </w:tr>
    </w:tbl>
    <w:p w:rsidR="004E48E8" w:rsidRDefault="00A17A95" w:rsidP="004E48E8">
      <w:r>
        <w:rPr>
          <w:noProof/>
        </w:rPr>
        <w:pict>
          <v:rect id="Obdélník 6" o:spid="_x0000_s1029" style="position:absolute;margin-left:37.65pt;margin-top:37.3pt;width:5in;height:37.4pt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" filled="f" stroked="f">
            <v:textbox>
              <w:txbxContent>
                <w:p w:rsidR="004E48E8" w:rsidRDefault="004E48E8" w:rsidP="004E48E8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4E48E8" w:rsidRDefault="004E48E8" w:rsidP="004E48E8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4E48E8" w:rsidRDefault="004E48E8" w:rsidP="004E48E8"/>
    <w:p w:rsidR="004E48E8" w:rsidRDefault="004E48E8" w:rsidP="004E48E8"/>
    <w:p w:rsidR="004E48E8" w:rsidRDefault="004E48E8">
      <w:pPr>
        <w:sectPr w:rsidR="004E48E8" w:rsidSect="00A82A3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48E8" w:rsidRDefault="004E48E8" w:rsidP="004E48E8">
      <w:pPr>
        <w:pStyle w:val="Normlnweb"/>
        <w:shd w:val="clear" w:color="auto" w:fill="FFFFFF"/>
        <w:spacing w:before="96" w:beforeAutospacing="0" w:after="120" w:afterAutospacing="0" w:line="288" w:lineRule="atLeast"/>
        <w:rPr>
          <w:b/>
        </w:rPr>
      </w:pPr>
    </w:p>
    <w:p w:rsidR="004E48E8" w:rsidRPr="00532878" w:rsidRDefault="004E48E8" w:rsidP="004E48E8">
      <w:pPr>
        <w:pStyle w:val="Normlnweb"/>
        <w:shd w:val="clear" w:color="auto" w:fill="FFFFFF"/>
        <w:spacing w:before="96" w:beforeAutospacing="0" w:after="120" w:afterAutospacing="0" w:line="288" w:lineRule="atLeast"/>
        <w:rPr>
          <w:b/>
        </w:rPr>
      </w:pPr>
      <w:r w:rsidRPr="00532878">
        <w:rPr>
          <w:b/>
        </w:rPr>
        <w:lastRenderedPageBreak/>
        <w:t>Založení Říma dle pověsti:</w:t>
      </w:r>
    </w:p>
    <w:p w:rsidR="004E48E8" w:rsidRPr="001B50EF" w:rsidRDefault="004E48E8" w:rsidP="004E48E8">
      <w:pPr>
        <w:pStyle w:val="Normlnweb"/>
        <w:shd w:val="clear" w:color="auto" w:fill="FFFFFF"/>
        <w:spacing w:before="96" w:beforeAutospacing="0" w:after="120" w:afterAutospacing="0" w:line="288" w:lineRule="atLeast"/>
        <w:rPr>
          <w:i/>
        </w:rPr>
      </w:pPr>
      <w:r w:rsidRPr="00532878">
        <w:rPr>
          <w:i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1536700</wp:posOffset>
            </wp:positionV>
            <wp:extent cx="3771900" cy="2185670"/>
            <wp:effectExtent l="19050" t="0" r="0" b="0"/>
            <wp:wrapSquare wrapText="bothSides"/>
            <wp:docPr id="8" name="obrázek 30" descr="Soubor:0 Lupa Capitoli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oubor:0 Lupa Capitolina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878">
        <w:rPr>
          <w:i/>
        </w:rPr>
        <w:t>Podle pověsti</w:t>
      </w:r>
      <w:r w:rsidRPr="00532878">
        <w:rPr>
          <w:rStyle w:val="apple-converted-space"/>
          <w:i/>
        </w:rPr>
        <w:t> Řím</w:t>
      </w:r>
      <w:r w:rsidRPr="00532878">
        <w:rPr>
          <w:i/>
        </w:rPr>
        <w:t xml:space="preserve"> založila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dvojčata Romulus a Remus roku 753 př.n.l. Bratři byli dětmi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boha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války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Marta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a pozemské ženy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Rhei Silvie. Po narození byli vhozeni do řeky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Tibery, odkud je před smrtí zachránila vlčice. Ta žila na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Palatinském pahorku. Odchovala obě děti. Později byla dvojčata nalezena pastýřem, který je pojal za své syny a společně s manželkou oba chlapce vychoval až do jinošských let. Oba chlapci po celou dobu dospívání u pastýře hlídali stáda a za způsobené škody na stádech vládce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Numitora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byli před něj předvedeni a měli si odpykat trest. U Numitora jim byla sdělena pravda o jejich královském původu (jejich skutečná matka byla dcera současného vládce) a oba bratři ihned chtěli vládnout. Rozhodli se tedy, že založí společně nové město na návrší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Palatinu. Podle pradávných zvyků vyhloubili pomocí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pluhu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hlubokou brázdu, která byla několikrát přerušena. Brázda symbolizovala v té době příkop pro obranu, vyoraná a navršená hlína z brázdy představovala hradbu a přerušení představovalo brány. Po vyznačení města jim však chybělo jméno města a podle legend v této době vznikl mezi bratry nesmiřitelný boj o názvu města. Vypráví se, že Romulus v době nejtěžších sporů stál uprostřed vyznačeného místa a Remus na znamení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>dobytí</w:t>
      </w:r>
      <w:r w:rsidRPr="00532878">
        <w:rPr>
          <w:rStyle w:val="apple-converted-space"/>
          <w:i/>
        </w:rPr>
        <w:t> </w:t>
      </w:r>
      <w:r w:rsidRPr="00532878">
        <w:rPr>
          <w:i/>
        </w:rPr>
        <w:t xml:space="preserve">hradeb snadno vyoranou brázdu překročil. Mezi bratry </w:t>
      </w:r>
      <w:r w:rsidRPr="001B50EF">
        <w:rPr>
          <w:i/>
        </w:rPr>
        <w:t>došlo ke sporu, kdy Remus byl Romulem zabit a na počest vítěze bylo nové město pojmenováno Roma (Řím).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B50EF">
        <w:rPr>
          <w:rFonts w:ascii="Times New Roman" w:hAnsi="Times New Roman"/>
          <w:b/>
          <w:sz w:val="24"/>
          <w:szCs w:val="24"/>
          <w:shd w:val="clear" w:color="auto" w:fill="FFFFFF"/>
        </w:rPr>
        <w:t>Odpovězte na otázky na základě přečtené pověsti:</w:t>
      </w:r>
    </w:p>
    <w:p w:rsidR="004E48E8" w:rsidRPr="001B50EF" w:rsidRDefault="004E48E8" w:rsidP="004E48E8">
      <w:pPr>
        <w:spacing w:line="360" w:lineRule="auto"/>
        <w:rPr>
          <w:rFonts w:ascii="Times New Roman" w:hAnsi="Times New Roman"/>
          <w:sz w:val="24"/>
          <w:szCs w:val="24"/>
        </w:rPr>
      </w:pPr>
      <w:r w:rsidRPr="001B50EF">
        <w:rPr>
          <w:rFonts w:ascii="Times New Roman" w:hAnsi="Times New Roman"/>
          <w:sz w:val="24"/>
          <w:szCs w:val="24"/>
        </w:rPr>
        <w:t xml:space="preserve">Kdy byl založen Řím? </w:t>
      </w:r>
    </w:p>
    <w:p w:rsidR="004E48E8" w:rsidRPr="001B50EF" w:rsidRDefault="004E48E8" w:rsidP="004E48E8">
      <w:pPr>
        <w:spacing w:line="360" w:lineRule="auto"/>
        <w:rPr>
          <w:rFonts w:ascii="Times New Roman" w:hAnsi="Times New Roman"/>
          <w:sz w:val="24"/>
          <w:szCs w:val="24"/>
        </w:rPr>
      </w:pPr>
      <w:r w:rsidRPr="001B50EF">
        <w:rPr>
          <w:rFonts w:ascii="Times New Roman" w:hAnsi="Times New Roman"/>
          <w:sz w:val="24"/>
          <w:szCs w:val="24"/>
        </w:rPr>
        <w:t xml:space="preserve">Kdo ho založil? </w:t>
      </w:r>
    </w:p>
    <w:p w:rsidR="004E48E8" w:rsidRPr="001B50EF" w:rsidRDefault="004E48E8" w:rsidP="004E48E8">
      <w:pPr>
        <w:spacing w:line="360" w:lineRule="auto"/>
        <w:rPr>
          <w:rFonts w:ascii="Times New Roman" w:hAnsi="Times New Roman"/>
          <w:sz w:val="24"/>
          <w:szCs w:val="24"/>
        </w:rPr>
      </w:pPr>
      <w:r w:rsidRPr="001B50EF">
        <w:rPr>
          <w:rFonts w:ascii="Times New Roman" w:hAnsi="Times New Roman"/>
          <w:sz w:val="24"/>
          <w:szCs w:val="24"/>
        </w:rPr>
        <w:t xml:space="preserve">Proč Římané uctívali vlčici? </w:t>
      </w:r>
    </w:p>
    <w:p w:rsidR="004E48E8" w:rsidRPr="001B50EF" w:rsidRDefault="004E48E8" w:rsidP="004E48E8">
      <w:pPr>
        <w:spacing w:line="360" w:lineRule="auto"/>
        <w:rPr>
          <w:rFonts w:ascii="Times New Roman" w:hAnsi="Times New Roman"/>
          <w:sz w:val="24"/>
          <w:szCs w:val="24"/>
        </w:rPr>
      </w:pPr>
      <w:r w:rsidRPr="001B50EF">
        <w:rPr>
          <w:rFonts w:ascii="Times New Roman" w:hAnsi="Times New Roman"/>
          <w:sz w:val="24"/>
          <w:szCs w:val="24"/>
        </w:rPr>
        <w:t>Jak získal Řím své jméno?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after="24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B50EF">
        <w:rPr>
          <w:rFonts w:ascii="Times New Roman" w:hAnsi="Times New Roman"/>
          <w:b/>
          <w:sz w:val="24"/>
          <w:szCs w:val="24"/>
          <w:shd w:val="clear" w:color="auto" w:fill="FFFFFF"/>
        </w:rPr>
        <w:t>Historická skutečnost: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after="240"/>
        <w:rPr>
          <w:rFonts w:ascii="Times New Roman" w:hAnsi="Times New Roman"/>
          <w:sz w:val="24"/>
          <w:szCs w:val="24"/>
        </w:rPr>
      </w:pPr>
      <w:r w:rsidRPr="001B50EF">
        <w:rPr>
          <w:rFonts w:ascii="Times New Roman" w:hAnsi="Times New Roman"/>
          <w:sz w:val="24"/>
          <w:szCs w:val="24"/>
        </w:rPr>
        <w:t>Řím byl založen v oblasti </w:t>
      </w:r>
      <w:hyperlink r:id="rId9" w:tooltip="Latium" w:history="1">
        <w:r w:rsidRPr="001B50EF">
          <w:rPr>
            <w:rFonts w:ascii="Times New Roman" w:hAnsi="Times New Roman"/>
            <w:sz w:val="24"/>
            <w:szCs w:val="24"/>
          </w:rPr>
          <w:t>Latia</w:t>
        </w:r>
      </w:hyperlink>
      <w:r w:rsidRPr="001B50EF">
        <w:rPr>
          <w:rFonts w:ascii="Times New Roman" w:hAnsi="Times New Roman"/>
          <w:sz w:val="24"/>
          <w:szCs w:val="24"/>
        </w:rPr>
        <w:t xml:space="preserve"> u řeky Tiber. Tato oblast byla osídlena pastevci, kteří žili na pahorcích, neboť údolí byla močálovitá. Osídlení na území Říma je doloženo již v 16. století př.n.l. Posléze se Řím rozšiřoval, až bylo osídleno sedm římských pahorků: Palatin, Kapitol, </w:t>
      </w:r>
      <w:hyperlink r:id="rId10" w:tooltip="Aventin" w:history="1">
        <w:r w:rsidRPr="001B50EF">
          <w:rPr>
            <w:rFonts w:ascii="Times New Roman" w:hAnsi="Times New Roman"/>
            <w:sz w:val="24"/>
            <w:szCs w:val="24"/>
          </w:rPr>
          <w:t>Aventin</w:t>
        </w:r>
      </w:hyperlink>
      <w:r w:rsidRPr="001B50EF">
        <w:rPr>
          <w:rFonts w:ascii="Times New Roman" w:hAnsi="Times New Roman"/>
          <w:sz w:val="24"/>
          <w:szCs w:val="24"/>
        </w:rPr>
        <w:t>, Caelius, Kvirinál, Viminál a Eskvilin. Zakladateli Říma byli Latinové, jeden z italických kmenů obývajících Apeninský poloostrov (nebo také Itálii). Latinové mluvili latinsky. O velký rozvoj Říma se zasloužili i Etruskové, vyspělý národ obývající sever Apeninského poloostrova, kteří odvodnili močály okolo Říma nebo přestavěli původně dřevěné centrum města do kamenné podoby.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B50EF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Odpovězte na otázky na základě přečteného textu: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B50EF">
        <w:rPr>
          <w:rFonts w:ascii="Times New Roman" w:hAnsi="Times New Roman"/>
          <w:bCs/>
          <w:sz w:val="24"/>
          <w:szCs w:val="24"/>
        </w:rPr>
        <w:t>Jak se v Římě mluvilo?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B50EF">
        <w:rPr>
          <w:rFonts w:ascii="Times New Roman" w:hAnsi="Times New Roman"/>
          <w:bCs/>
          <w:sz w:val="24"/>
          <w:szCs w:val="24"/>
        </w:rPr>
        <w:t>Na kolika pahorcích byl postaven Řím?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B50EF">
        <w:rPr>
          <w:rFonts w:ascii="Times New Roman" w:hAnsi="Times New Roman"/>
          <w:bCs/>
          <w:sz w:val="24"/>
          <w:szCs w:val="24"/>
        </w:rPr>
        <w:t>Kdo odvodnil močály okolo Říma?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B50EF">
        <w:rPr>
          <w:rFonts w:ascii="Times New Roman" w:hAnsi="Times New Roman"/>
          <w:bCs/>
          <w:sz w:val="24"/>
          <w:szCs w:val="24"/>
        </w:rPr>
        <w:t xml:space="preserve">Podle čeho má Itálie pravděpodobně svůj název? 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B50EF">
        <w:rPr>
          <w:rFonts w:ascii="Times New Roman" w:hAnsi="Times New Roman"/>
          <w:b/>
          <w:bCs/>
          <w:sz w:val="24"/>
          <w:szCs w:val="24"/>
        </w:rPr>
        <w:t>Ve větách najdete ukryty pojmy související se vznikem starověkého Říma. Najděte je a definujte:</w:t>
      </w:r>
    </w:p>
    <w:p w:rsidR="004E48E8" w:rsidRPr="001B50EF" w:rsidRDefault="004E48E8" w:rsidP="004E48E8">
      <w:pPr>
        <w:spacing w:line="360" w:lineRule="auto"/>
        <w:rPr>
          <w:rFonts w:ascii="Times New Roman" w:hAnsi="Times New Roman"/>
          <w:sz w:val="24"/>
          <w:szCs w:val="24"/>
        </w:rPr>
      </w:pPr>
      <w:r w:rsidRPr="001B50EF">
        <w:rPr>
          <w:rFonts w:ascii="Times New Roman" w:hAnsi="Times New Roman"/>
          <w:sz w:val="24"/>
          <w:szCs w:val="24"/>
        </w:rPr>
        <w:t>Ondro, mají rodiče čas přijít ve čtvrtek do školy? ________</w:t>
      </w:r>
    </w:p>
    <w:p w:rsidR="004E48E8" w:rsidRPr="001B50EF" w:rsidRDefault="004E48E8" w:rsidP="004E48E8">
      <w:pPr>
        <w:spacing w:line="360" w:lineRule="auto"/>
        <w:rPr>
          <w:rFonts w:ascii="Times New Roman" w:hAnsi="Times New Roman"/>
          <w:sz w:val="24"/>
          <w:szCs w:val="24"/>
        </w:rPr>
      </w:pPr>
      <w:r w:rsidRPr="001B50EF">
        <w:rPr>
          <w:rFonts w:ascii="Times New Roman" w:hAnsi="Times New Roman"/>
          <w:sz w:val="24"/>
          <w:szCs w:val="24"/>
        </w:rPr>
        <w:t>Je třeba udělat i nové poličky. __________</w:t>
      </w:r>
    </w:p>
    <w:p w:rsidR="004E48E8" w:rsidRPr="001B50EF" w:rsidRDefault="004E48E8" w:rsidP="004E48E8">
      <w:pPr>
        <w:spacing w:line="360" w:lineRule="auto"/>
        <w:rPr>
          <w:rFonts w:ascii="Times New Roman" w:hAnsi="Times New Roman"/>
          <w:sz w:val="24"/>
          <w:szCs w:val="24"/>
        </w:rPr>
      </w:pPr>
      <w:r w:rsidRPr="001B50EF">
        <w:rPr>
          <w:rFonts w:ascii="Times New Roman" w:hAnsi="Times New Roman"/>
          <w:sz w:val="24"/>
          <w:szCs w:val="24"/>
        </w:rPr>
        <w:t>Pane doktore, musím chodit na rehabilitaci? ___________</w:t>
      </w:r>
    </w:p>
    <w:p w:rsidR="004E48E8" w:rsidRPr="001B50EF" w:rsidRDefault="004E48E8" w:rsidP="004E48E8">
      <w:pPr>
        <w:spacing w:line="360" w:lineRule="auto"/>
        <w:rPr>
          <w:rFonts w:ascii="Times New Roman" w:hAnsi="Times New Roman"/>
          <w:sz w:val="24"/>
          <w:szCs w:val="24"/>
        </w:rPr>
      </w:pPr>
      <w:r w:rsidRPr="001B50EF">
        <w:rPr>
          <w:rFonts w:ascii="Times New Roman" w:hAnsi="Times New Roman"/>
          <w:sz w:val="24"/>
          <w:szCs w:val="24"/>
        </w:rPr>
        <w:t>To Honza ti bere tvoje věci, ne já! ___________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B50EF">
        <w:rPr>
          <w:rFonts w:ascii="Times New Roman" w:hAnsi="Times New Roman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B50EF">
        <w:rPr>
          <w:rFonts w:ascii="Times New Roman" w:hAnsi="Times New Roman"/>
          <w:b/>
          <w:bCs/>
          <w:sz w:val="24"/>
          <w:szCs w:val="24"/>
        </w:rPr>
        <w:t>Osídlení Apeninského poloostrova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  <w:sectPr w:rsidR="004E48E8" w:rsidRPr="001B50EF" w:rsidSect="004E48E8">
          <w:headerReference w:type="default" r:id="rId11"/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B50EF"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886075" cy="2752725"/>
            <wp:effectExtent l="19050" t="0" r="9525" b="0"/>
            <wp:docPr id="9" name="obrázek 27" descr="File:Blank map Western Europe without borders atelier graphique color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le:Blank map Western Europe without borders atelier graphique colors.sv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8595" t="55658" r="15428" b="5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E8" w:rsidRPr="00532878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B50EF">
        <w:rPr>
          <w:rFonts w:ascii="Times New Roman" w:hAnsi="Times New Roman"/>
          <w:bCs/>
          <w:sz w:val="24"/>
          <w:szCs w:val="24"/>
        </w:rPr>
        <w:t>Kromě Latinů a Etrusků žili na Apeninském poloostrově ještě Řekové. Ti se sem dostali během řecké kolonizace. Založili několik významných měst, např. Tarent nebo Neapol (Neapolis = nové město) a díky nim se v Itálii rozšiřuje řecká kultura a vzdělanost.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  <w:sectPr w:rsidR="004E48E8" w:rsidRPr="001B50EF" w:rsidSect="00532878"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B50EF">
        <w:rPr>
          <w:rFonts w:ascii="Times New Roman" w:hAnsi="Times New Roman"/>
          <w:b/>
          <w:bCs/>
          <w:sz w:val="24"/>
          <w:szCs w:val="24"/>
        </w:rPr>
        <w:lastRenderedPageBreak/>
        <w:t>Vypracujte úkol a odpovězte na otázky: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B50EF">
        <w:rPr>
          <w:rFonts w:ascii="Times New Roman" w:hAnsi="Times New Roman"/>
          <w:bCs/>
          <w:sz w:val="24"/>
          <w:szCs w:val="24"/>
        </w:rPr>
        <w:t>Do mapy v pracovním listě zakresli území v Itálii obydlené různými národy.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B50EF">
        <w:rPr>
          <w:rFonts w:ascii="Times New Roman" w:hAnsi="Times New Roman"/>
          <w:bCs/>
          <w:sz w:val="24"/>
          <w:szCs w:val="24"/>
        </w:rPr>
        <w:t>Co je to kolonizace?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B50EF">
        <w:rPr>
          <w:rFonts w:ascii="Times New Roman" w:hAnsi="Times New Roman"/>
          <w:bCs/>
          <w:sz w:val="24"/>
          <w:szCs w:val="24"/>
        </w:rPr>
        <w:t>Proč Řekové odcházeli z Řecka?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B50EF">
        <w:rPr>
          <w:rFonts w:ascii="Times New Roman" w:hAnsi="Times New Roman"/>
          <w:bCs/>
          <w:sz w:val="24"/>
          <w:szCs w:val="24"/>
        </w:rPr>
        <w:t>Jaká významná města Řekové v Itálii založili?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B50EF"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---------------------------------------------------------------------------------------------------------------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50EF">
        <w:rPr>
          <w:rFonts w:ascii="Times New Roman" w:hAnsi="Times New Roman"/>
          <w:bCs/>
          <w:sz w:val="24"/>
          <w:szCs w:val="24"/>
        </w:rPr>
        <w:t>Římané postupně začali válkami s okolními kmeny zvětšovat své území. Ř</w:t>
      </w:r>
      <w:r w:rsidRPr="001B5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ímskou expanzi nezastavil ani vpád</w:t>
      </w:r>
      <w:r w:rsidRPr="001B50E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Keltů (neboli </w:t>
      </w:r>
      <w:r w:rsidRPr="001B50EF">
        <w:rPr>
          <w:rFonts w:ascii="Times New Roman" w:hAnsi="Times New Roman"/>
          <w:sz w:val="24"/>
          <w:szCs w:val="24"/>
          <w:shd w:val="clear" w:color="auto" w:fill="FFFFFF"/>
        </w:rPr>
        <w:t>Galů)</w:t>
      </w:r>
      <w:r w:rsidRPr="001B5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kteří vyplenili Řím v roce</w:t>
      </w:r>
      <w:r w:rsidRPr="001B50E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B50EF">
        <w:rPr>
          <w:rFonts w:ascii="Times New Roman" w:hAnsi="Times New Roman"/>
          <w:sz w:val="24"/>
          <w:szCs w:val="24"/>
          <w:shd w:val="clear" w:color="auto" w:fill="FFFFFF"/>
        </w:rPr>
        <w:t>387 př. n. l.</w:t>
      </w:r>
      <w:r w:rsidRPr="001B5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Římané pak museli Keltům zaplatit velké výkupné. Na po</w:t>
      </w:r>
      <w:r w:rsidR="00547D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čátku 3. století př.n.l. dokončil</w:t>
      </w:r>
      <w:r w:rsidRPr="001B5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Řím ovládnutí celé Itálie vítězstvím na</w:t>
      </w:r>
      <w:r w:rsidR="00547D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Pr="001B5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jihoitalskými Řeky, které v bojích vedl král Pyrrhos. Podařilo se mu v jednom boji Římany porazit, ale zároveň si odnesl těžké ztráty. Sám Pyrrhos řekl: „</w:t>
      </w:r>
      <w:r w:rsidRPr="001B50E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Ještě jedno takové vítězství a jsme zničeni.</w:t>
      </w:r>
      <w:r w:rsidRPr="001B5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“. Z této události se nám dochovalo sousloví Pyrrhovo vítězství, které označuje příliš draze zaplacený úspěch.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B50EF">
        <w:rPr>
          <w:rFonts w:ascii="Times New Roman" w:hAnsi="Times New Roman"/>
          <w:b/>
          <w:sz w:val="24"/>
          <w:szCs w:val="24"/>
          <w:shd w:val="clear" w:color="auto" w:fill="FFFFFF"/>
        </w:rPr>
        <w:t>Odpovězte na otázky: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B50EF">
        <w:rPr>
          <w:rFonts w:ascii="Times New Roman" w:hAnsi="Times New Roman"/>
          <w:sz w:val="24"/>
          <w:szCs w:val="24"/>
          <w:shd w:val="clear" w:color="auto" w:fill="FFFFFF"/>
        </w:rPr>
        <w:t>Co je to expanze?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B50EF">
        <w:rPr>
          <w:rFonts w:ascii="Times New Roman" w:hAnsi="Times New Roman"/>
          <w:sz w:val="24"/>
          <w:szCs w:val="24"/>
          <w:shd w:val="clear" w:color="auto" w:fill="FFFFFF"/>
        </w:rPr>
        <w:t>Kdo a kdy vyplenil Řím?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B50EF">
        <w:rPr>
          <w:rFonts w:ascii="Times New Roman" w:hAnsi="Times New Roman"/>
          <w:sz w:val="24"/>
          <w:szCs w:val="24"/>
          <w:shd w:val="clear" w:color="auto" w:fill="FFFFFF"/>
        </w:rPr>
        <w:t>Kdy Řím získal nadvládu nad celou Itálií?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B50EF">
        <w:rPr>
          <w:rFonts w:ascii="Times New Roman" w:hAnsi="Times New Roman"/>
          <w:sz w:val="24"/>
          <w:szCs w:val="24"/>
          <w:shd w:val="clear" w:color="auto" w:fill="FFFFFF"/>
        </w:rPr>
        <w:t>Popiš nějakou situaci, na kterou by se hodilo sousloví Pyrrhovo vítězství.</w:t>
      </w: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E48E8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D018D" w:rsidRPr="001B50EF" w:rsidRDefault="001D018D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E48E8" w:rsidRPr="001B50EF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E48E8" w:rsidRPr="00532878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b/>
          <w:shd w:val="clear" w:color="auto" w:fill="FFFFFF"/>
        </w:rPr>
      </w:pPr>
    </w:p>
    <w:p w:rsidR="004E48E8" w:rsidRPr="00532878" w:rsidRDefault="004E48E8" w:rsidP="004E48E8">
      <w:pPr>
        <w:pStyle w:val="Zhlav"/>
        <w:tabs>
          <w:tab w:val="clear" w:pos="4536"/>
          <w:tab w:val="clear" w:pos="9072"/>
        </w:tabs>
        <w:spacing w:line="360" w:lineRule="auto"/>
        <w:rPr>
          <w:b/>
          <w:shd w:val="clear" w:color="auto" w:fill="FFFFFF"/>
        </w:rPr>
      </w:pPr>
    </w:p>
    <w:p w:rsidR="00000000" w:rsidRPr="00865023" w:rsidRDefault="004E602B" w:rsidP="00865023">
      <w:pPr>
        <w:spacing w:after="0"/>
        <w:rPr>
          <w:rFonts w:ascii="Arial" w:hAnsi="Arial" w:cs="Arial"/>
          <w:sz w:val="20"/>
          <w:szCs w:val="20"/>
        </w:rPr>
      </w:pPr>
      <w:r w:rsidRPr="00865023">
        <w:rPr>
          <w:rFonts w:ascii="Arial" w:hAnsi="Arial" w:cs="Arial"/>
          <w:sz w:val="20"/>
          <w:szCs w:val="20"/>
        </w:rPr>
        <w:t>http://cs.wikipedia.org/wiki/Romulus_a_Remus (upravený text pověsti)</w:t>
      </w:r>
    </w:p>
    <w:p w:rsidR="00000000" w:rsidRPr="00865023" w:rsidRDefault="004E602B" w:rsidP="00865023">
      <w:pPr>
        <w:spacing w:after="0"/>
        <w:rPr>
          <w:rFonts w:ascii="Arial" w:hAnsi="Arial" w:cs="Arial"/>
          <w:sz w:val="20"/>
          <w:szCs w:val="20"/>
        </w:rPr>
      </w:pPr>
      <w:r w:rsidRPr="00865023">
        <w:rPr>
          <w:rFonts w:ascii="Arial" w:hAnsi="Arial" w:cs="Arial"/>
          <w:sz w:val="20"/>
          <w:szCs w:val="20"/>
        </w:rPr>
        <w:t>JEAN-POL GRANDMONT. </w:t>
      </w:r>
      <w:r w:rsidRPr="00865023">
        <w:rPr>
          <w:rFonts w:ascii="Arial" w:hAnsi="Arial" w:cs="Arial"/>
          <w:i/>
          <w:iCs/>
          <w:sz w:val="20"/>
          <w:szCs w:val="20"/>
        </w:rPr>
        <w:t>wikipedie</w:t>
      </w:r>
      <w:r w:rsidRPr="00865023">
        <w:rPr>
          <w:rFonts w:ascii="Arial" w:hAnsi="Arial" w:cs="Arial"/>
          <w:sz w:val="20"/>
          <w:szCs w:val="20"/>
        </w:rPr>
        <w:t> [online]. [cit. 13.6.2013]. Dostupný na WWW: http://cs.wikipedia.org/wiki/Soubor:0_Lupa_Capitolina_%282%29.JPG</w:t>
      </w:r>
    </w:p>
    <w:p w:rsidR="00000000" w:rsidRPr="00865023" w:rsidRDefault="004E602B" w:rsidP="00865023">
      <w:pPr>
        <w:spacing w:after="0"/>
        <w:rPr>
          <w:rFonts w:ascii="Arial" w:hAnsi="Arial" w:cs="Arial"/>
          <w:sz w:val="20"/>
          <w:szCs w:val="20"/>
        </w:rPr>
      </w:pPr>
      <w:r w:rsidRPr="00865023">
        <w:rPr>
          <w:rFonts w:ascii="Arial" w:hAnsi="Arial" w:cs="Arial"/>
          <w:sz w:val="20"/>
          <w:szCs w:val="20"/>
        </w:rPr>
        <w:t>PETHRUS. </w:t>
      </w:r>
      <w:r w:rsidRPr="00865023">
        <w:rPr>
          <w:rFonts w:ascii="Arial" w:hAnsi="Arial" w:cs="Arial"/>
          <w:i/>
          <w:iCs/>
          <w:sz w:val="20"/>
          <w:szCs w:val="20"/>
        </w:rPr>
        <w:t>wikipedie</w:t>
      </w:r>
      <w:r w:rsidRPr="00865023">
        <w:rPr>
          <w:rFonts w:ascii="Arial" w:hAnsi="Arial" w:cs="Arial"/>
          <w:sz w:val="20"/>
          <w:szCs w:val="20"/>
        </w:rPr>
        <w:t xml:space="preserve"> [online]. [cit. 13.6.2013]. Dostupný na WWW: </w:t>
      </w:r>
      <w:r w:rsidRPr="00865023">
        <w:rPr>
          <w:rFonts w:ascii="Arial" w:hAnsi="Arial" w:cs="Arial"/>
          <w:sz w:val="20"/>
          <w:szCs w:val="20"/>
        </w:rPr>
        <w:t>http://commons.wikimedia.org/wiki/File:Blank_map_Western_Europe_without_borders_atelier_graphique_colors.svg</w:t>
      </w:r>
    </w:p>
    <w:p w:rsidR="008671FF" w:rsidRPr="001D018D" w:rsidRDefault="008671FF" w:rsidP="00865023">
      <w:pPr>
        <w:spacing w:after="0"/>
        <w:rPr>
          <w:rFonts w:ascii="Arial" w:hAnsi="Arial" w:cs="Arial"/>
          <w:sz w:val="20"/>
          <w:szCs w:val="20"/>
        </w:rPr>
      </w:pPr>
    </w:p>
    <w:sectPr w:rsidR="008671FF" w:rsidRPr="001D018D" w:rsidSect="00AF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02B" w:rsidRDefault="004E602B" w:rsidP="004E48E8">
      <w:pPr>
        <w:spacing w:after="0" w:line="240" w:lineRule="auto"/>
      </w:pPr>
      <w:r>
        <w:separator/>
      </w:r>
    </w:p>
  </w:endnote>
  <w:endnote w:type="continuationSeparator" w:id="1">
    <w:p w:rsidR="004E602B" w:rsidRDefault="004E602B" w:rsidP="004E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02B" w:rsidRDefault="004E602B" w:rsidP="004E48E8">
      <w:pPr>
        <w:spacing w:after="0" w:line="240" w:lineRule="auto"/>
      </w:pPr>
      <w:r>
        <w:separator/>
      </w:r>
    </w:p>
  </w:footnote>
  <w:footnote w:type="continuationSeparator" w:id="1">
    <w:p w:rsidR="004E602B" w:rsidRDefault="004E602B" w:rsidP="004E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3E" w:rsidRDefault="00A17A95">
    <w:pPr>
      <w:pStyle w:val="Zhlav"/>
    </w:pPr>
    <w:r w:rsidRPr="00A17A95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453.75pt;height:119.2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E8" w:rsidRDefault="004E48E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E5607"/>
    <w:multiLevelType w:val="hybridMultilevel"/>
    <w:tmpl w:val="032ADEAC"/>
    <w:lvl w:ilvl="0" w:tplc="24649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94B2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C4CB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4D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D2FC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0CE5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86DE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584C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F247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E48E8"/>
    <w:rsid w:val="001B50EF"/>
    <w:rsid w:val="001D018D"/>
    <w:rsid w:val="00217105"/>
    <w:rsid w:val="004E48E8"/>
    <w:rsid w:val="004E602B"/>
    <w:rsid w:val="00547D39"/>
    <w:rsid w:val="00865023"/>
    <w:rsid w:val="008671FF"/>
    <w:rsid w:val="00A17A95"/>
    <w:rsid w:val="00D17B18"/>
    <w:rsid w:val="00E6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8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4E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4E48E8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4E48E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4E48E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E48E8"/>
  </w:style>
  <w:style w:type="paragraph" w:styleId="Textbubliny">
    <w:name w:val="Balloon Text"/>
    <w:basedOn w:val="Normln"/>
    <w:link w:val="TextbublinyChar"/>
    <w:uiPriority w:val="99"/>
    <w:semiHidden/>
    <w:unhideWhenUsed/>
    <w:rsid w:val="004E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8E8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4E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48E8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D01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3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cs.wikipedia.org/wiki/Avent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Latiu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751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2013-09-08T20:53:00Z</dcterms:created>
  <dcterms:modified xsi:type="dcterms:W3CDTF">2013-09-09T07:00:00Z</dcterms:modified>
</cp:coreProperties>
</file>